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6266C" w14:textId="60F4B991" w:rsidR="0079037E" w:rsidRPr="0079037E" w:rsidRDefault="0079037E" w:rsidP="0079037E">
      <w:pPr>
        <w:jc w:val="center"/>
        <w:rPr>
          <w:b/>
          <w:bCs/>
        </w:rPr>
      </w:pPr>
      <w:r w:rsidRPr="0079037E">
        <w:rPr>
          <w:b/>
          <w:bCs/>
        </w:rPr>
        <w:t xml:space="preserve">RENDELET </w:t>
      </w:r>
    </w:p>
    <w:p w14:paraId="6692CE64" w14:textId="73D0436D" w:rsidR="0079037E" w:rsidRPr="0079037E" w:rsidRDefault="0079037E" w:rsidP="0079037E">
      <w:pPr>
        <w:jc w:val="center"/>
        <w:rPr>
          <w:b/>
          <w:bCs/>
        </w:rPr>
      </w:pPr>
      <w:r w:rsidRPr="0079037E">
        <w:rPr>
          <w:b/>
          <w:bCs/>
        </w:rPr>
        <w:t>A falugondnoki szolgáltatásról</w:t>
      </w:r>
    </w:p>
    <w:p w14:paraId="293382CC" w14:textId="17B79E1E" w:rsidR="00B54516" w:rsidRDefault="0079037E">
      <w:r>
        <w:t>Zádorfalva Község Önkormányzat képviselő-testülete az Alaptörvény 32. cikk (2) bekezdésében meghatározott eredeti jogalkotói hatáskörében, a Magyarország helyi önkormányzatairól szóló 2011. évi CLXXXIX. tv. 13.§. (1) bekezdés 8a. pontjában meghatározott feladatkörében eljárva a következőket rendeli el:</w:t>
      </w:r>
    </w:p>
    <w:p w14:paraId="2FA219EA" w14:textId="77777777" w:rsidR="0079037E" w:rsidRPr="0079037E" w:rsidRDefault="0079037E" w:rsidP="0079037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rendelet célja, hatálya</w:t>
      </w:r>
    </w:p>
    <w:p w14:paraId="4EC77F23" w14:textId="56FF3E63" w:rsidR="0079037E" w:rsidRPr="0079037E" w:rsidRDefault="0079037E" w:rsidP="00CA6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§.</w:t>
      </w:r>
    </w:p>
    <w:p w14:paraId="56654525" w14:textId="77777777" w:rsidR="0079037E" w:rsidRPr="0079037E" w:rsidRDefault="0079037E" w:rsidP="007903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szociálisan rászorultak részére az önkormányzat a személyes gondoskodást nyújtó ellátások körében szociális alapszolgáltatásként biztosítja a falugondnoki szolgálatot.</w:t>
      </w:r>
    </w:p>
    <w:p w14:paraId="00E06F55" w14:textId="10B3F536" w:rsidR="0079037E" w:rsidRPr="0079037E" w:rsidRDefault="0079037E" w:rsidP="003511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hatálya kiterjed </w:t>
      </w:r>
      <w:r w:rsidRPr="00CA681A">
        <w:rPr>
          <w:rFonts w:ascii="Times New Roman" w:eastAsia="Times New Roman" w:hAnsi="Times New Roman" w:cs="Times New Roman"/>
          <w:sz w:val="24"/>
          <w:szCs w:val="24"/>
          <w:lang w:eastAsia="hu-HU"/>
        </w:rPr>
        <w:t>Zádorfalva</w:t>
      </w: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közigazgatási területén életvitelszerűen élő és lakcímmel rendelkező, a szociális igazgatásról és szociális ellátásokról szóló 1993. évi III. törvény (a továbbiakban: Szt.) 3.§-ban megjelölt személyekre, az Szt. 4.§-</w:t>
      </w:r>
      <w:proofErr w:type="spellStart"/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alkalmazásával.</w:t>
      </w:r>
    </w:p>
    <w:p w14:paraId="3D1BBEDC" w14:textId="77777777" w:rsidR="0079037E" w:rsidRPr="0079037E" w:rsidRDefault="0079037E" w:rsidP="0079037E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falugondnoki szolgáltatás által ellátandó feladatok rendszere</w:t>
      </w:r>
    </w:p>
    <w:p w14:paraId="7F3F5858" w14:textId="62D2DA2D" w:rsidR="0079037E" w:rsidRPr="0079037E" w:rsidRDefault="0079037E" w:rsidP="00CA68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§.</w:t>
      </w:r>
    </w:p>
    <w:p w14:paraId="2AE0F7F1" w14:textId="4E08EE14" w:rsidR="0079037E" w:rsidRPr="0079037E" w:rsidRDefault="0079037E" w:rsidP="007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falugondnoki szolgáltatás keretében ellátandó feladatok:</w:t>
      </w:r>
    </w:p>
    <w:p w14:paraId="1394988B" w14:textId="77777777" w:rsidR="0079037E" w:rsidRPr="0079037E" w:rsidRDefault="0079037E" w:rsidP="0079037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Alapfeladatok:</w:t>
      </w:r>
    </w:p>
    <w:p w14:paraId="46ACC49E" w14:textId="77777777" w:rsidR="0079037E" w:rsidRPr="0079037E" w:rsidRDefault="0079037E" w:rsidP="007903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közreműködés étkeztetésben, a házi segítségnyújtásban, közösségi és szociális információk szolgáltatásában,</w:t>
      </w:r>
    </w:p>
    <w:p w14:paraId="6CFFBD1C" w14:textId="77777777" w:rsidR="0079037E" w:rsidRPr="0079037E" w:rsidRDefault="0079037E" w:rsidP="007903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ellátáshoz való hozzájutás biztosítása,</w:t>
      </w:r>
    </w:p>
    <w:p w14:paraId="2A06C19A" w14:textId="77777777" w:rsidR="0079037E" w:rsidRPr="0079037E" w:rsidRDefault="0079037E" w:rsidP="007903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gyermekszállítás, óvodások, iskolások, fiatalok szállítása</w:t>
      </w:r>
    </w:p>
    <w:p w14:paraId="603DF01C" w14:textId="77777777" w:rsidR="0079037E" w:rsidRPr="0079037E" w:rsidRDefault="0079037E" w:rsidP="007903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Kiegészítő feladatok, lakossági szolgáltatások:</w:t>
      </w:r>
    </w:p>
    <w:p w14:paraId="433140BB" w14:textId="77777777" w:rsidR="0079037E" w:rsidRPr="0079037E" w:rsidRDefault="0079037E" w:rsidP="007903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közösségi, művelődési, sport- és szabadidős tevékenységek szervezése, segítése,</w:t>
      </w:r>
    </w:p>
    <w:p w14:paraId="538D289D" w14:textId="77777777" w:rsidR="0079037E" w:rsidRPr="0079037E" w:rsidRDefault="0079037E" w:rsidP="007903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hivatalos ügyek intézésének segítése, lakossági igények továbbítása,</w:t>
      </w:r>
    </w:p>
    <w:p w14:paraId="695BF157" w14:textId="77777777" w:rsidR="0079037E" w:rsidRPr="0079037E" w:rsidRDefault="0079037E" w:rsidP="007903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lakossági szolgáltatások és az alapszolgáltatásokon kívüli egyéb szociális és gyermekjóléti alapszolgáltatások biztosításában való közreműködés.</w:t>
      </w:r>
    </w:p>
    <w:p w14:paraId="07467C70" w14:textId="77777777" w:rsidR="0079037E" w:rsidRPr="0079037E" w:rsidRDefault="0079037E" w:rsidP="0079037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Önkormányzati feladatok megoldását segítő, közvetett szolgáltatások:</w:t>
      </w:r>
    </w:p>
    <w:p w14:paraId="36208265" w14:textId="77777777" w:rsidR="0079037E" w:rsidRPr="0079037E" w:rsidRDefault="0079037E" w:rsidP="0079037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információk közvetítése a lakosság részére,</w:t>
      </w:r>
    </w:p>
    <w:p w14:paraId="18372EE4" w14:textId="77777777" w:rsidR="0079037E" w:rsidRPr="0079037E" w:rsidRDefault="0079037E" w:rsidP="0079037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falugondnoki szolgáltatás működésével kapcsolatos teendők ellátása</w:t>
      </w:r>
    </w:p>
    <w:p w14:paraId="738B9792" w14:textId="77777777" w:rsidR="0079037E" w:rsidRPr="0079037E" w:rsidRDefault="0079037E" w:rsidP="0079037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Alapfeladatok</w:t>
      </w:r>
    </w:p>
    <w:p w14:paraId="4D42BC17" w14:textId="77777777" w:rsidR="0079037E" w:rsidRPr="0079037E" w:rsidRDefault="0079037E" w:rsidP="0079037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§.</w:t>
      </w:r>
    </w:p>
    <w:p w14:paraId="1436A888" w14:textId="77777777" w:rsidR="0079037E" w:rsidRPr="0079037E" w:rsidRDefault="0079037E" w:rsidP="0079037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EC2BA5" w14:textId="766D5154" w:rsidR="0079037E" w:rsidRPr="0079037E" w:rsidRDefault="0079037E" w:rsidP="0079037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szociális étkeztetés, intézményi étkeztetés az intézményen kívüli gyermekétkeztetés során a falugondnok közreműködik – a képviselő-testület döntésétől függően – a meleg étel kiszállításában a jogosultak, </w:t>
      </w:r>
      <w:proofErr w:type="gramStart"/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  az</w:t>
      </w:r>
      <w:proofErr w:type="gramEnd"/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  részére.</w:t>
      </w:r>
    </w:p>
    <w:p w14:paraId="0C5A141D" w14:textId="77777777" w:rsidR="0079037E" w:rsidRPr="0079037E" w:rsidRDefault="0079037E" w:rsidP="0079037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§.</w:t>
      </w:r>
    </w:p>
    <w:p w14:paraId="76C24CB6" w14:textId="77777777" w:rsidR="0079037E" w:rsidRPr="0079037E" w:rsidRDefault="0079037E" w:rsidP="0079037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05DA74" w14:textId="77777777" w:rsidR="0079037E" w:rsidRPr="0079037E" w:rsidRDefault="0079037E" w:rsidP="0079037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házi segítségnyújtásban történő közreműködés keretében a falugondnok - szükség esetén – közreműködhet a szociális gondozó beszerzési, ügyintézési feladatai ellátásában, a gyógyszer kiváltásában.</w:t>
      </w:r>
    </w:p>
    <w:p w14:paraId="7BDC1A7A" w14:textId="77777777" w:rsidR="0079037E" w:rsidRPr="0079037E" w:rsidRDefault="0079037E" w:rsidP="0079037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§.</w:t>
      </w:r>
    </w:p>
    <w:p w14:paraId="3C115C61" w14:textId="77777777" w:rsidR="0079037E" w:rsidRPr="0079037E" w:rsidRDefault="0079037E" w:rsidP="0079037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 közreműködik a helyi közösségi életben való részvételhez szükséges információk lakosság részére történő eljuttatásában, elsősorban személyes kapcsolattartás formájában.</w:t>
      </w:r>
    </w:p>
    <w:p w14:paraId="0111D05B" w14:textId="77777777" w:rsidR="0079037E" w:rsidRPr="0079037E" w:rsidRDefault="0079037E" w:rsidP="0079037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közösségi- és szociális információk szolgáltatásában történő közreműködés keretében a falugondnok tájékoztatja a lakosságot, különösen az élethelyzetük alapján ellátásra szorulókat, az általuk igényelhető szociális- és egyéb ellátásokról, támogatásokról, jogaikról, aktuális kötelezettségeikről, a településen elérhető közösségi eseményekről.</w:t>
      </w:r>
    </w:p>
    <w:p w14:paraId="094AEFB9" w14:textId="4BA58283" w:rsidR="0079037E" w:rsidRPr="0079037E" w:rsidRDefault="0079037E" w:rsidP="00CE7D6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információszolgáltatási tevékenysége körében a falugondnok együttműködik a településen ellátást nyújtó szociális, gyermekvédelmi, gyermekjóléti, igazgatási, kulturális és egyéb közösségi feladatokat ellátó szervekkel, intézményekkel, elsősorban a települési önkormányzat képviselőivel, </w:t>
      </w:r>
      <w:proofErr w:type="spellStart"/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alkalmazottaival</w:t>
      </w:r>
      <w:proofErr w:type="spellEnd"/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önkormányzati hivatal dolgozóival.</w:t>
      </w:r>
    </w:p>
    <w:p w14:paraId="1ADB45F1" w14:textId="77777777" w:rsidR="0079037E" w:rsidRPr="0079037E" w:rsidRDefault="0079037E" w:rsidP="00790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§.</w:t>
      </w:r>
    </w:p>
    <w:p w14:paraId="30864A26" w14:textId="77777777" w:rsidR="0079037E" w:rsidRPr="0079037E" w:rsidRDefault="0079037E" w:rsidP="0079037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ellátáshoz való hozzájutás biztosítása érdekében a falugondnok segíti a rászorulókat a háziorvosi rendelésre, vagy egyéb egészségügyi intézménybe történő eljutásban. Ennek keretében igény esetén szállítja a betegségük, idős koruk vagy fogyatékosságuk miatt egészségügyi ellátáshoz önállóan eljutni nem képes rászorulókat.</w:t>
      </w:r>
    </w:p>
    <w:p w14:paraId="2AD75AFD" w14:textId="77777777" w:rsidR="0079037E" w:rsidRPr="0079037E" w:rsidRDefault="0079037E" w:rsidP="0079037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 az egyéb egészségügyi intézménybe történő szállítást abban az esetben végezheti, ha a kérelmező tömegközlekedés igénybevételére nem képes, feltéve, ha az egészségi állapota nem igényli mentő vagy betegszállító igénybevételét. Ebben az esetben a szolgáltatás igénybevételét – a háziorvos javaslatát figyelembe véve, az igénybe vevő egészségi állapotára, a kezelés jellegére, az igénybe vevő szociális helyzetére vonatkozó információk ismeretében, a falugondnok javaslata alapján – a polgármester egyedi mérlegelés alapján engedélyezi.</w:t>
      </w:r>
    </w:p>
    <w:p w14:paraId="22CA64D1" w14:textId="77777777" w:rsidR="0079037E" w:rsidRPr="0079037E" w:rsidRDefault="0079037E" w:rsidP="0079037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 kizárólag járó beteg szállítást végezhet, sürgősségi betegszállítást nem.</w:t>
      </w:r>
    </w:p>
    <w:p w14:paraId="498A75A6" w14:textId="77777777" w:rsidR="0079037E" w:rsidRPr="0079037E" w:rsidRDefault="0079037E" w:rsidP="0079037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 biztosítja mozgásukban korlátozott rászorulók részére a gyógyszerkiváltást és a gyógyászati segédeszközök beszerzését.</w:t>
      </w:r>
    </w:p>
    <w:p w14:paraId="3B008F0E" w14:textId="77777777" w:rsidR="0079037E" w:rsidRPr="0079037E" w:rsidRDefault="0079037E" w:rsidP="00790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§.</w:t>
      </w:r>
    </w:p>
    <w:p w14:paraId="15B2E517" w14:textId="0698018E" w:rsidR="0079037E" w:rsidRPr="0079037E" w:rsidRDefault="0079037E" w:rsidP="0079037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 közreműködhet a tanulók iskol</w:t>
      </w:r>
      <w:r w:rsidR="00CA6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ai </w:t>
      </w: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rendezvényekre, versenyekre, ünnepségekre való szállításában.</w:t>
      </w:r>
    </w:p>
    <w:p w14:paraId="0B0B6D8A" w14:textId="77777777" w:rsidR="0079037E" w:rsidRPr="0079037E" w:rsidRDefault="0079037E" w:rsidP="0079037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óvodai, iskolai rendezvényre vagy tanításon kívüli elfoglaltságra, versenyekre, kirándulásokra a gyermekek szállítását igény esetén a falugondnok az intézménnyel </w:t>
      </w: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vagy egyéb szervezetekkel, szülőkkel együttműködve biztosítja, a polgármester egyedi döntése alapján.</w:t>
      </w:r>
    </w:p>
    <w:p w14:paraId="58194FFB" w14:textId="77777777" w:rsidR="0079037E" w:rsidRPr="0079037E" w:rsidRDefault="0079037E" w:rsidP="0079037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Kiegészítő feladatok</w:t>
      </w:r>
    </w:p>
    <w:p w14:paraId="5E1E4332" w14:textId="77777777" w:rsidR="0079037E" w:rsidRPr="0079037E" w:rsidRDefault="0079037E" w:rsidP="00790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§.</w:t>
      </w:r>
    </w:p>
    <w:p w14:paraId="356EF4D9" w14:textId="77777777" w:rsidR="0079037E" w:rsidRPr="0079037E" w:rsidRDefault="0079037E" w:rsidP="0079037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 művelődési, sport- és szabadidős tevékenységek szervezése, segítése körében a képviselő-testület a falugondnoki szolgáltatás bevonásával bonyolítja az önkormányzati szervezésű programokat, a polgármester irányítása mellett.</w:t>
      </w:r>
    </w:p>
    <w:p w14:paraId="7CB401D8" w14:textId="77777777" w:rsidR="0079037E" w:rsidRPr="0079037E" w:rsidRDefault="0079037E" w:rsidP="0079037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alapfeladatok és az (1) bekezdésben meghatározott feladatok ellátását nem veszélyeztetik, a falugondnok a polgármester tudtával és beleegyezésével közreműködhet a településen megvalósuló egyéb közösségi, művelődési, sport- és szabadidős tevékenységek szervezésében is a szervező felkérésére.</w:t>
      </w:r>
    </w:p>
    <w:p w14:paraId="20B7B395" w14:textId="77777777" w:rsidR="0079037E" w:rsidRPr="0079037E" w:rsidRDefault="0079037E" w:rsidP="0079037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Egy időben megvalósuló több program esetében a közreműködés mértéke a szervező, a polgármester és a falugondnok között lezajló egyeztetés alapján kerül meghatározásra.</w:t>
      </w:r>
    </w:p>
    <w:p w14:paraId="42711533" w14:textId="77777777" w:rsidR="0079037E" w:rsidRPr="0079037E" w:rsidRDefault="0079037E" w:rsidP="0079037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falugondnoki szolgáltatás biztosítja a helyi kulturális-, sport-, nyugdíjas- vagy gyermekcsoportok szállítását más településen megvalósuló művelődési, sporteseményekre, szabadidős programokra. A szállítási feladatokat a polgármester előzetes engedélyével lehet ellátni.</w:t>
      </w:r>
    </w:p>
    <w:p w14:paraId="65C82E78" w14:textId="77777777" w:rsidR="0079037E" w:rsidRPr="0079037E" w:rsidRDefault="0079037E" w:rsidP="00790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§.</w:t>
      </w:r>
    </w:p>
    <w:p w14:paraId="12414E45" w14:textId="77777777" w:rsidR="0079037E" w:rsidRPr="0079037E" w:rsidRDefault="0079037E" w:rsidP="0079037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 az egyéni hivatalos ügyek intézésének segítése, a lakossági igények továbbítása, valamint az egyéb lakossági szolgáltatások biztosításában való közreműködés körében rendszeresen kapcsolatot tart a településen működő, a településen ügyfélfogadást tartó önkormányzati és állami közigazgatási szervekkel, helyben ellátást nyújtó költségvetési szervekkel, intézményekkel.</w:t>
      </w:r>
    </w:p>
    <w:p w14:paraId="6E6472F9" w14:textId="77777777" w:rsidR="0079037E" w:rsidRPr="0079037E" w:rsidRDefault="0079037E" w:rsidP="0079037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 az ügyfélfogadásra szállítja az érintetteket, közreműködik kérelmek, nyomtatványok beszerzésében, címzettekhez történő eljuttatásában.</w:t>
      </w:r>
    </w:p>
    <w:p w14:paraId="1E9BA65B" w14:textId="77777777" w:rsidR="0079037E" w:rsidRPr="0079037E" w:rsidRDefault="0079037E" w:rsidP="0079037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helyben képviselettel nem rendelkező, helyben ellátást nem nyújtó szervezetek esetében a közreműködés mértékét az egyedi helyzet alapján kell megállapítani.</w:t>
      </w:r>
    </w:p>
    <w:p w14:paraId="608E01F3" w14:textId="77777777" w:rsidR="0079037E" w:rsidRPr="0079037E" w:rsidRDefault="0079037E" w:rsidP="00790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 §.</w:t>
      </w:r>
    </w:p>
    <w:p w14:paraId="34390BD1" w14:textId="77777777" w:rsidR="0079037E" w:rsidRPr="0079037E" w:rsidRDefault="0079037E" w:rsidP="0079037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lakossági szolgáltatások és az alapszolgáltatásokon kívüli egyéb szociális- és gyermekjóléti alapszolgáltatások biztosításában való közreműködés keretében a falugondnoki szolgáltatás</w:t>
      </w:r>
    </w:p>
    <w:p w14:paraId="0B8728E5" w14:textId="77777777" w:rsidR="0079037E" w:rsidRPr="0079037E" w:rsidRDefault="0079037E" w:rsidP="0079037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 esetén segítséget nyújt a kapcsolatfelvételben és kapcsolattartásban a családsegítő és gyermekjóléti szolgálat munkatársaival</w:t>
      </w:r>
    </w:p>
    <w:p w14:paraId="5B38961B" w14:textId="77777777" w:rsidR="0079037E" w:rsidRPr="0079037E" w:rsidRDefault="0079037E" w:rsidP="0079037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segítséget nyújt az életkora, fogyatékossága vagy egyéb okból rászorulók részére a napi fogyasztási cikkek beszerzésében, háztartási gépek, berendezések javításának intézésében.</w:t>
      </w:r>
    </w:p>
    <w:p w14:paraId="60AE0C7D" w14:textId="77777777" w:rsidR="0079037E" w:rsidRPr="0079037E" w:rsidRDefault="0079037E" w:rsidP="0079037E">
      <w:pPr>
        <w:numPr>
          <w:ilvl w:val="0"/>
          <w:numId w:val="1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Önkormányzati feladatok megoldását segítő közvetett szolgáltatások</w:t>
      </w:r>
    </w:p>
    <w:p w14:paraId="1021F3CD" w14:textId="77777777" w:rsidR="0079037E" w:rsidRPr="0079037E" w:rsidRDefault="0079037E" w:rsidP="00790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 §.</w:t>
      </w:r>
    </w:p>
    <w:p w14:paraId="73B14867" w14:textId="77777777" w:rsidR="0079037E" w:rsidRPr="0079037E" w:rsidRDefault="0079037E" w:rsidP="0079037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képviselő-testület a falugondnoki szolgáltatás bevonásával közvetíti az önkormányzati információkat a lakosság részére szórólapok, plakátok elhelyezésével, kézbesítésével, valamint személyes kapcsolattartás formájában.</w:t>
      </w:r>
    </w:p>
    <w:p w14:paraId="733398BE" w14:textId="77777777" w:rsidR="0079037E" w:rsidRPr="0079037E" w:rsidRDefault="0079037E" w:rsidP="0079037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 részt vesz az önkormányzati egyéb feladatok, valamint a falugondnoki szolgáltatás működésével kapcsolatos teendők ellátásában</w:t>
      </w:r>
    </w:p>
    <w:p w14:paraId="1D77AA09" w14:textId="278CA758" w:rsidR="0079037E" w:rsidRPr="0079037E" w:rsidRDefault="00CA681A" w:rsidP="00CA681A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9037E"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beszerzések lebonyolításával,</w:t>
      </w:r>
    </w:p>
    <w:p w14:paraId="12C2DC3C" w14:textId="59FCA6F2" w:rsidR="0079037E" w:rsidRPr="0079037E" w:rsidRDefault="00CA681A" w:rsidP="00CA681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9037E"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falugondnoki gépjármű fenntartásával kapcsolatos feladatok ellátásával,</w:t>
      </w:r>
    </w:p>
    <w:p w14:paraId="5887AFC7" w14:textId="4C9D72CC" w:rsidR="0079037E" w:rsidRPr="0079037E" w:rsidRDefault="00CA681A" w:rsidP="00CA681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9037E"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feladatokhoz kapcsolódóan a polgármester és a képviselők szállításával,</w:t>
      </w:r>
    </w:p>
    <w:p w14:paraId="686F5828" w14:textId="4F49D0A1" w:rsidR="0079037E" w:rsidRPr="0079037E" w:rsidRDefault="00CA681A" w:rsidP="00CA681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9037E"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megbízása esetén az önkormányzati feladatellátáshoz kapcsolódó ügyintézésbe való bekapcsolódással,</w:t>
      </w:r>
    </w:p>
    <w:p w14:paraId="1295E1D5" w14:textId="2B6250B9" w:rsidR="0079037E" w:rsidRPr="0079037E" w:rsidRDefault="00CA681A" w:rsidP="00CA681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79037E"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által működtetett közmunka programok lebonyolításában.</w:t>
      </w:r>
    </w:p>
    <w:p w14:paraId="70A684B3" w14:textId="77777777" w:rsidR="0079037E" w:rsidRPr="0079037E" w:rsidRDefault="0079037E" w:rsidP="00790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3DAA3C" w14:textId="77777777" w:rsidR="0079037E" w:rsidRPr="0079037E" w:rsidRDefault="0079037E" w:rsidP="0079037E">
      <w:pPr>
        <w:numPr>
          <w:ilvl w:val="0"/>
          <w:numId w:val="1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Falugondnoki szolgáltatás igénybevételéhez kapcsolódó egyéb rendelkezések</w:t>
      </w:r>
    </w:p>
    <w:p w14:paraId="3BB88628" w14:textId="77777777" w:rsidR="0079037E" w:rsidRPr="0079037E" w:rsidRDefault="0079037E" w:rsidP="00790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12.§.</w:t>
      </w:r>
    </w:p>
    <w:p w14:paraId="30FF7583" w14:textId="77777777" w:rsidR="0079037E" w:rsidRPr="0079037E" w:rsidRDefault="0079037E" w:rsidP="007903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4BF948" w14:textId="77777777" w:rsidR="0079037E" w:rsidRPr="0079037E" w:rsidRDefault="0079037E" w:rsidP="0079037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falugondnoki szolgáltatás igénybevételére jogosultak elsősorban azok</w:t>
      </w:r>
    </w:p>
    <w:p w14:paraId="24A71F11" w14:textId="77777777" w:rsidR="0079037E" w:rsidRPr="0079037E" w:rsidRDefault="0079037E" w:rsidP="0079037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akik szociális rászorultak, és koruk, egészségi állapotuk miatt önmagukról gondoskodni nem tudnak, hozzátartozó, vagy más személy segítségét igénybe venni nem tudják,</w:t>
      </w:r>
    </w:p>
    <w:p w14:paraId="3A5F95D5" w14:textId="77777777" w:rsidR="0079037E" w:rsidRPr="0079037E" w:rsidRDefault="0079037E" w:rsidP="0079037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akik szociális vagy mentálhigiénés állapotuk miatt veszélybe kerültek,</w:t>
      </w:r>
    </w:p>
    <w:p w14:paraId="0003F13D" w14:textId="77777777" w:rsidR="0079037E" w:rsidRPr="0079037E" w:rsidRDefault="0079037E" w:rsidP="0079037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akik önmaguk és családjuk szállítását megoldani nem tudják, vagy az számukra aránytalanul nagy terhet jelentene.</w:t>
      </w:r>
    </w:p>
    <w:p w14:paraId="324A5101" w14:textId="77777777" w:rsidR="0079037E" w:rsidRPr="0079037E" w:rsidRDefault="0079037E" w:rsidP="0079037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falugondnoki szolgáltatás igénybevétele elsősorban szóbeli – személyes vagy telefonos – kérelem alapján történik, melyet közvetlenül a falugondnokhoz lehet bejelenteni.</w:t>
      </w:r>
    </w:p>
    <w:p w14:paraId="681274C5" w14:textId="77777777" w:rsidR="0079037E" w:rsidRPr="0079037E" w:rsidRDefault="0079037E" w:rsidP="0079037E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szolgáltatás biztosításáról vagy a kérelem elutasításáról, a szolgáltatás tartalmáról a falugondnok köteles az igénylőt haladéktalanul tájékoztatni.</w:t>
      </w:r>
    </w:p>
    <w:p w14:paraId="27169654" w14:textId="77777777" w:rsidR="0079037E" w:rsidRPr="0079037E" w:rsidRDefault="0079037E" w:rsidP="0079037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falugondnoki szolgáltatás elsősorban az alapfeladatnak minősülő szolgáltatásokat köteles ellátni, a kiegészítő feladatnak minősülő és az önkormányzati feladatok megoldását segítő kérelmek, szolgáltatások csak akkor teljesíthetők, ha azok az alapfeladatok ellátását nem veszélyeztetik.</w:t>
      </w:r>
    </w:p>
    <w:p w14:paraId="2891CDC3" w14:textId="77777777" w:rsidR="0079037E" w:rsidRPr="0079037E" w:rsidRDefault="0079037E" w:rsidP="0079037E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feladatok rangsorolását a falugondnok a polgármester irányításával végzi.</w:t>
      </w:r>
    </w:p>
    <w:p w14:paraId="4192B353" w14:textId="77777777" w:rsidR="0079037E" w:rsidRPr="0079037E" w:rsidRDefault="0079037E" w:rsidP="0079037E">
      <w:pPr>
        <w:numPr>
          <w:ilvl w:val="0"/>
          <w:numId w:val="2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rendelkezés</w:t>
      </w:r>
    </w:p>
    <w:p w14:paraId="33F64E38" w14:textId="77777777" w:rsidR="0079037E" w:rsidRPr="0079037E" w:rsidRDefault="0079037E" w:rsidP="0079037E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3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13.§.</w:t>
      </w:r>
    </w:p>
    <w:p w14:paraId="0B2396BC" w14:textId="77777777" w:rsidR="0079037E" w:rsidRPr="0079037E" w:rsidRDefault="0079037E" w:rsidP="0079037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93C5E7" w14:textId="393762D0" w:rsidR="0079037E" w:rsidRDefault="00CA681A">
      <w:pPr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CA681A">
        <w:rPr>
          <w:sz w:val="24"/>
          <w:szCs w:val="24"/>
        </w:rPr>
        <w:t>Ez a rendelet kihirdetést követő napon lép hatályba</w:t>
      </w:r>
      <w:r>
        <w:rPr>
          <w:sz w:val="24"/>
          <w:szCs w:val="24"/>
        </w:rPr>
        <w:t>.</w:t>
      </w:r>
    </w:p>
    <w:p w14:paraId="652A7A4E" w14:textId="277FCFA9" w:rsidR="00CA681A" w:rsidRDefault="00CA681A">
      <w:pPr>
        <w:rPr>
          <w:sz w:val="24"/>
          <w:szCs w:val="24"/>
        </w:rPr>
      </w:pPr>
      <w:r>
        <w:rPr>
          <w:sz w:val="24"/>
          <w:szCs w:val="24"/>
        </w:rPr>
        <w:t>(2) Hatályát veszti a falugondnoki szolgálatról szóló 18/2002. (XII.27.) számú rendelet és az azt módosító 1/2011. (I.21.) sz. rendelet.</w:t>
      </w:r>
    </w:p>
    <w:p w14:paraId="6D4E5405" w14:textId="70FA248C" w:rsidR="00542BFD" w:rsidRDefault="00542BFD">
      <w:pPr>
        <w:rPr>
          <w:sz w:val="24"/>
          <w:szCs w:val="24"/>
        </w:rPr>
      </w:pPr>
    </w:p>
    <w:p w14:paraId="4758FBE1" w14:textId="3BC3CBAB" w:rsidR="00542BFD" w:rsidRDefault="00542BFD">
      <w:pPr>
        <w:rPr>
          <w:sz w:val="24"/>
          <w:szCs w:val="24"/>
        </w:rPr>
      </w:pPr>
    </w:p>
    <w:p w14:paraId="61692C4C" w14:textId="0E3C53C3" w:rsidR="00542BFD" w:rsidRDefault="00542BF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Szabon</w:t>
      </w:r>
      <w:proofErr w:type="spellEnd"/>
      <w:r>
        <w:rPr>
          <w:sz w:val="24"/>
          <w:szCs w:val="24"/>
        </w:rPr>
        <w:t xml:space="preserve"> Tibor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Nagy János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14:paraId="3B662620" w14:textId="7B6D3F76" w:rsidR="00542BFD" w:rsidRPr="00CA681A" w:rsidRDefault="00542B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alpolgármester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jegyző</w:t>
      </w:r>
    </w:p>
    <w:sectPr w:rsidR="00542BFD" w:rsidRPr="00CA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619D"/>
    <w:multiLevelType w:val="multilevel"/>
    <w:tmpl w:val="0782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B5FB4"/>
    <w:multiLevelType w:val="multilevel"/>
    <w:tmpl w:val="AE324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EF45B0"/>
    <w:multiLevelType w:val="multilevel"/>
    <w:tmpl w:val="6CCC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7DFB"/>
    <w:multiLevelType w:val="multilevel"/>
    <w:tmpl w:val="A25C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71D8A"/>
    <w:multiLevelType w:val="multilevel"/>
    <w:tmpl w:val="0278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87F92"/>
    <w:multiLevelType w:val="multilevel"/>
    <w:tmpl w:val="A918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57584"/>
    <w:multiLevelType w:val="multilevel"/>
    <w:tmpl w:val="1460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A82A32"/>
    <w:multiLevelType w:val="multilevel"/>
    <w:tmpl w:val="0EA4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87936"/>
    <w:multiLevelType w:val="multilevel"/>
    <w:tmpl w:val="ABE4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095506"/>
    <w:multiLevelType w:val="multilevel"/>
    <w:tmpl w:val="04488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90D8F"/>
    <w:multiLevelType w:val="multilevel"/>
    <w:tmpl w:val="ACCE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0414E"/>
    <w:multiLevelType w:val="multilevel"/>
    <w:tmpl w:val="00AC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C4481"/>
    <w:multiLevelType w:val="multilevel"/>
    <w:tmpl w:val="9182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86F8C"/>
    <w:multiLevelType w:val="multilevel"/>
    <w:tmpl w:val="3B84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7762C8"/>
    <w:multiLevelType w:val="multilevel"/>
    <w:tmpl w:val="CCAA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E765F"/>
    <w:multiLevelType w:val="multilevel"/>
    <w:tmpl w:val="CB92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70CFA"/>
    <w:multiLevelType w:val="multilevel"/>
    <w:tmpl w:val="FE2E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C76AEE"/>
    <w:multiLevelType w:val="multilevel"/>
    <w:tmpl w:val="020A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C5462A"/>
    <w:multiLevelType w:val="multilevel"/>
    <w:tmpl w:val="DAB6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7E5833"/>
    <w:multiLevelType w:val="multilevel"/>
    <w:tmpl w:val="E58A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C39CA"/>
    <w:multiLevelType w:val="multilevel"/>
    <w:tmpl w:val="532C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FA6BFF"/>
    <w:multiLevelType w:val="multilevel"/>
    <w:tmpl w:val="B9FA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4A00A2"/>
    <w:multiLevelType w:val="multilevel"/>
    <w:tmpl w:val="F6E6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6"/>
    <w:lvlOverride w:ilvl="0">
      <w:startOverride w:val="2"/>
    </w:lvlOverride>
  </w:num>
  <w:num w:numId="4">
    <w:abstractNumId w:val="19"/>
  </w:num>
  <w:num w:numId="5">
    <w:abstractNumId w:val="0"/>
  </w:num>
  <w:num w:numId="6">
    <w:abstractNumId w:val="11"/>
    <w:lvlOverride w:ilvl="0">
      <w:startOverride w:val="2"/>
    </w:lvlOverride>
  </w:num>
  <w:num w:numId="7">
    <w:abstractNumId w:val="9"/>
  </w:num>
  <w:num w:numId="8">
    <w:abstractNumId w:val="13"/>
    <w:lvlOverride w:ilvl="0">
      <w:startOverride w:val="3"/>
    </w:lvlOverride>
  </w:num>
  <w:num w:numId="9">
    <w:abstractNumId w:val="4"/>
  </w:num>
  <w:num w:numId="10">
    <w:abstractNumId w:val="5"/>
  </w:num>
  <w:num w:numId="11">
    <w:abstractNumId w:val="20"/>
  </w:num>
  <w:num w:numId="12">
    <w:abstractNumId w:val="8"/>
  </w:num>
  <w:num w:numId="13">
    <w:abstractNumId w:val="22"/>
  </w:num>
  <w:num w:numId="14">
    <w:abstractNumId w:val="17"/>
  </w:num>
  <w:num w:numId="15">
    <w:abstractNumId w:val="14"/>
  </w:num>
  <w:num w:numId="16">
    <w:abstractNumId w:val="10"/>
    <w:lvlOverride w:ilvl="0">
      <w:startOverride w:val="5"/>
    </w:lvlOverride>
  </w:num>
  <w:num w:numId="17">
    <w:abstractNumId w:val="3"/>
  </w:num>
  <w:num w:numId="18">
    <w:abstractNumId w:val="1"/>
  </w:num>
  <w:num w:numId="19">
    <w:abstractNumId w:val="12"/>
    <w:lvlOverride w:ilvl="0">
      <w:startOverride w:val="6"/>
    </w:lvlOverride>
  </w:num>
  <w:num w:numId="20">
    <w:abstractNumId w:val="16"/>
  </w:num>
  <w:num w:numId="21">
    <w:abstractNumId w:val="2"/>
  </w:num>
  <w:num w:numId="22">
    <w:abstractNumId w:val="21"/>
    <w:lvlOverride w:ilvl="0">
      <w:startOverride w:val="2"/>
    </w:lvlOverride>
  </w:num>
  <w:num w:numId="23">
    <w:abstractNumId w:val="21"/>
    <w:lvlOverride w:ilvl="0">
      <w:startOverride w:val="3"/>
    </w:lvlOverride>
  </w:num>
  <w:num w:numId="24">
    <w:abstractNumId w:val="21"/>
    <w:lvlOverride w:ilvl="0">
      <w:startOverride w:val="4"/>
    </w:lvlOverride>
  </w:num>
  <w:num w:numId="25">
    <w:abstractNumId w:val="21"/>
    <w:lvlOverride w:ilvl="0">
      <w:startOverride w:val="5"/>
    </w:lvlOverride>
  </w:num>
  <w:num w:numId="26">
    <w:abstractNumId w:val="1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7E"/>
    <w:rsid w:val="00542BFD"/>
    <w:rsid w:val="0079037E"/>
    <w:rsid w:val="00B54516"/>
    <w:rsid w:val="00CA681A"/>
    <w:rsid w:val="00C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B39E"/>
  <w15:chartTrackingRefBased/>
  <w15:docId w15:val="{23F85B2A-53BC-42E7-8083-52BB2BDA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9037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9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79037E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790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Nagy</dc:creator>
  <cp:keywords/>
  <dc:description/>
  <cp:lastModifiedBy>Királd Község Önkormányzata</cp:lastModifiedBy>
  <cp:revision>2</cp:revision>
  <dcterms:created xsi:type="dcterms:W3CDTF">2021-04-07T07:14:00Z</dcterms:created>
  <dcterms:modified xsi:type="dcterms:W3CDTF">2021-04-07T07:14:00Z</dcterms:modified>
</cp:coreProperties>
</file>